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23" w:rsidRPr="000C136B" w:rsidRDefault="00916C23" w:rsidP="00916C23">
      <w:pPr>
        <w:jc w:val="both"/>
        <w:rPr>
          <w:rFonts w:ascii="Tahoma" w:hAnsi="Tahoma" w:cs="Tahoma"/>
          <w:bCs/>
          <w:iCs/>
          <w:sz w:val="18"/>
          <w:szCs w:val="18"/>
        </w:rPr>
      </w:pPr>
    </w:p>
    <w:p w:rsidR="00916C23" w:rsidRPr="000C136B" w:rsidRDefault="00916C23" w:rsidP="00916C23">
      <w:pPr>
        <w:jc w:val="right"/>
        <w:rPr>
          <w:rFonts w:ascii="Tahoma" w:hAnsi="Tahoma" w:cs="Tahoma"/>
          <w:sz w:val="20"/>
          <w:szCs w:val="20"/>
        </w:rPr>
      </w:pPr>
      <w:r w:rsidRPr="000C136B">
        <w:rPr>
          <w:rFonts w:ascii="Tahoma" w:hAnsi="Tahoma" w:cs="Tahoma"/>
          <w:sz w:val="20"/>
          <w:szCs w:val="20"/>
        </w:rPr>
        <w:t xml:space="preserve">Numer sprawy </w:t>
      </w:r>
      <w:r w:rsidR="00093406">
        <w:rPr>
          <w:rFonts w:ascii="Tahoma" w:hAnsi="Tahoma" w:cs="Tahoma"/>
          <w:b/>
          <w:sz w:val="18"/>
          <w:szCs w:val="18"/>
        </w:rPr>
        <w:t>SP204.02</w:t>
      </w:r>
      <w:bookmarkStart w:id="0" w:name="_GoBack"/>
      <w:bookmarkEnd w:id="0"/>
      <w:r w:rsidRPr="00916C23">
        <w:rPr>
          <w:rFonts w:ascii="Tahoma" w:hAnsi="Tahoma" w:cs="Tahoma"/>
          <w:b/>
          <w:sz w:val="18"/>
          <w:szCs w:val="18"/>
        </w:rPr>
        <w:t xml:space="preserve">.2021                                                                               </w:t>
      </w:r>
      <w:r w:rsidRPr="000C136B">
        <w:rPr>
          <w:rFonts w:ascii="Tahoma" w:hAnsi="Tahoma" w:cs="Tahoma"/>
          <w:b/>
          <w:bCs/>
          <w:kern w:val="1"/>
          <w:sz w:val="20"/>
          <w:szCs w:val="20"/>
        </w:rPr>
        <w:tab/>
      </w:r>
      <w:r w:rsidRPr="000C136B">
        <w:rPr>
          <w:rFonts w:ascii="Tahoma" w:hAnsi="Tahoma" w:cs="Tahoma"/>
          <w:i/>
          <w:kern w:val="1"/>
          <w:sz w:val="20"/>
          <w:szCs w:val="20"/>
        </w:rPr>
        <w:tab/>
      </w:r>
      <w:r w:rsidRPr="000C136B">
        <w:rPr>
          <w:rFonts w:ascii="Tahoma" w:hAnsi="Tahoma" w:cs="Tahoma"/>
          <w:i/>
          <w:kern w:val="1"/>
          <w:sz w:val="20"/>
          <w:szCs w:val="20"/>
        </w:rPr>
        <w:tab/>
      </w:r>
      <w:r w:rsidRPr="000C136B">
        <w:rPr>
          <w:rFonts w:ascii="Tahoma" w:hAnsi="Tahoma" w:cs="Tahoma"/>
          <w:i/>
          <w:kern w:val="1"/>
          <w:sz w:val="20"/>
          <w:szCs w:val="20"/>
        </w:rPr>
        <w:tab/>
      </w:r>
      <w:r w:rsidRPr="000C136B">
        <w:rPr>
          <w:rFonts w:ascii="Tahoma" w:hAnsi="Tahoma" w:cs="Tahoma"/>
          <w:i/>
          <w:kern w:val="1"/>
          <w:sz w:val="20"/>
          <w:szCs w:val="20"/>
        </w:rPr>
        <w:tab/>
      </w:r>
      <w:r w:rsidRPr="000C136B">
        <w:rPr>
          <w:rFonts w:ascii="Tahoma" w:hAnsi="Tahoma" w:cs="Tahoma"/>
          <w:i/>
          <w:kern w:val="1"/>
          <w:sz w:val="20"/>
          <w:szCs w:val="20"/>
        </w:rPr>
        <w:tab/>
      </w:r>
      <w:r w:rsidRPr="000C136B">
        <w:rPr>
          <w:rFonts w:ascii="Tahoma" w:hAnsi="Tahoma" w:cs="Tahoma"/>
          <w:i/>
          <w:kern w:val="1"/>
          <w:sz w:val="20"/>
          <w:szCs w:val="20"/>
        </w:rPr>
        <w:tab/>
      </w:r>
      <w:r w:rsidRPr="000C136B">
        <w:rPr>
          <w:rFonts w:ascii="Tahoma" w:hAnsi="Tahoma" w:cs="Tahoma"/>
          <w:i/>
          <w:kern w:val="1"/>
          <w:sz w:val="20"/>
          <w:szCs w:val="20"/>
        </w:rPr>
        <w:tab/>
      </w:r>
      <w:r w:rsidRPr="000C136B">
        <w:rPr>
          <w:rFonts w:ascii="Tahoma" w:hAnsi="Tahoma" w:cs="Tahoma"/>
          <w:kern w:val="1"/>
          <w:sz w:val="20"/>
          <w:szCs w:val="20"/>
        </w:rPr>
        <w:tab/>
      </w:r>
      <w:r w:rsidRPr="000C136B">
        <w:rPr>
          <w:rFonts w:ascii="Tahoma" w:hAnsi="Tahoma" w:cs="Tahoma"/>
          <w:kern w:val="1"/>
          <w:sz w:val="20"/>
          <w:szCs w:val="20"/>
        </w:rPr>
        <w:br/>
      </w:r>
      <w:r w:rsidRPr="000C136B">
        <w:rPr>
          <w:rFonts w:ascii="Tahoma" w:hAnsi="Tahoma" w:cs="Tahoma"/>
          <w:b/>
          <w:kern w:val="1"/>
          <w:sz w:val="20"/>
          <w:szCs w:val="20"/>
        </w:rPr>
        <w:t>Załącznik nr 6</w:t>
      </w:r>
      <w:r>
        <w:rPr>
          <w:rFonts w:ascii="Tahoma" w:hAnsi="Tahoma" w:cs="Tahoma"/>
          <w:b/>
          <w:kern w:val="1"/>
          <w:sz w:val="20"/>
          <w:szCs w:val="20"/>
        </w:rPr>
        <w:t xml:space="preserve"> do SWZ</w:t>
      </w:r>
    </w:p>
    <w:p w:rsidR="00916C23" w:rsidRPr="000C136B" w:rsidRDefault="00916C23" w:rsidP="00916C23">
      <w:pPr>
        <w:rPr>
          <w:rFonts w:ascii="Tahoma" w:hAnsi="Tahoma" w:cs="Tahoma"/>
          <w:sz w:val="20"/>
          <w:szCs w:val="20"/>
        </w:rPr>
      </w:pPr>
    </w:p>
    <w:p w:rsidR="00916C23" w:rsidRPr="000C136B" w:rsidRDefault="00916C23" w:rsidP="00916C23">
      <w:pPr>
        <w:rPr>
          <w:rFonts w:ascii="Tahoma" w:hAnsi="Tahoma" w:cs="Tahoma"/>
          <w:sz w:val="20"/>
          <w:szCs w:val="20"/>
        </w:rPr>
      </w:pPr>
    </w:p>
    <w:p w:rsidR="00916C23" w:rsidRPr="000C136B" w:rsidRDefault="00916C23" w:rsidP="00916C23">
      <w:pPr>
        <w:rPr>
          <w:rFonts w:ascii="Tahoma" w:hAnsi="Tahoma" w:cs="Tahoma"/>
          <w:sz w:val="20"/>
          <w:szCs w:val="20"/>
        </w:rPr>
      </w:pPr>
    </w:p>
    <w:p w:rsidR="00916C23" w:rsidRPr="000C136B" w:rsidRDefault="00916C23" w:rsidP="00916C23">
      <w:pPr>
        <w:rPr>
          <w:rFonts w:ascii="Tahoma" w:hAnsi="Tahoma" w:cs="Tahoma"/>
          <w:sz w:val="20"/>
          <w:szCs w:val="20"/>
        </w:rPr>
      </w:pPr>
    </w:p>
    <w:p w:rsidR="00916C23" w:rsidRPr="000C136B" w:rsidRDefault="00916C23" w:rsidP="00916C23">
      <w:pPr>
        <w:rPr>
          <w:rFonts w:ascii="Tahoma" w:hAnsi="Tahoma" w:cs="Tahoma"/>
          <w:sz w:val="20"/>
          <w:szCs w:val="20"/>
        </w:rPr>
      </w:pPr>
    </w:p>
    <w:p w:rsidR="00916C23" w:rsidRPr="000C136B" w:rsidRDefault="00916C23" w:rsidP="00916C23">
      <w:pPr>
        <w:rPr>
          <w:rFonts w:ascii="Tahoma" w:hAnsi="Tahoma" w:cs="Tahoma"/>
          <w:sz w:val="20"/>
          <w:szCs w:val="20"/>
        </w:rPr>
      </w:pPr>
    </w:p>
    <w:p w:rsidR="00916C23" w:rsidRPr="000C136B" w:rsidRDefault="00916C23" w:rsidP="00916C23">
      <w:pPr>
        <w:rPr>
          <w:rFonts w:ascii="Tahoma" w:hAnsi="Tahoma" w:cs="Tahoma"/>
          <w:sz w:val="20"/>
          <w:szCs w:val="20"/>
        </w:rPr>
      </w:pPr>
    </w:p>
    <w:p w:rsidR="00916C23" w:rsidRPr="000C136B" w:rsidRDefault="00916C23" w:rsidP="00916C23">
      <w:pPr>
        <w:rPr>
          <w:rFonts w:ascii="Tahoma" w:eastAsia="Tahoma" w:hAnsi="Tahoma" w:cs="Tahoma"/>
          <w:i/>
          <w:sz w:val="20"/>
          <w:szCs w:val="20"/>
        </w:rPr>
      </w:pPr>
      <w:r w:rsidRPr="000C136B">
        <w:rPr>
          <w:rFonts w:ascii="Tahoma" w:hAnsi="Tahoma" w:cs="Tahoma"/>
          <w:sz w:val="20"/>
          <w:szCs w:val="20"/>
        </w:rPr>
        <w:t>Nazwa, adres Wykonawcy    ...............................................................</w:t>
      </w:r>
    </w:p>
    <w:p w:rsidR="00916C23" w:rsidRPr="000C136B" w:rsidRDefault="00916C23" w:rsidP="00916C23">
      <w:pPr>
        <w:ind w:left="2832"/>
        <w:rPr>
          <w:rFonts w:ascii="Tahoma" w:hAnsi="Tahoma" w:cs="Tahoma"/>
          <w:i/>
          <w:sz w:val="20"/>
          <w:szCs w:val="20"/>
        </w:rPr>
      </w:pPr>
      <w:r w:rsidRPr="000C136B">
        <w:rPr>
          <w:rFonts w:ascii="Tahoma" w:eastAsia="Tahoma" w:hAnsi="Tahoma" w:cs="Tahoma"/>
          <w:i/>
          <w:sz w:val="20"/>
          <w:szCs w:val="20"/>
        </w:rPr>
        <w:t xml:space="preserve">    </w:t>
      </w:r>
      <w:r w:rsidRPr="000C136B">
        <w:rPr>
          <w:rFonts w:ascii="Tahoma" w:hAnsi="Tahoma" w:cs="Tahoma"/>
          <w:i/>
          <w:sz w:val="20"/>
          <w:szCs w:val="20"/>
        </w:rPr>
        <w:t xml:space="preserve"> </w:t>
      </w:r>
    </w:p>
    <w:p w:rsidR="00916C23" w:rsidRPr="000C136B" w:rsidRDefault="00916C23" w:rsidP="00916C23">
      <w:pPr>
        <w:ind w:firstLine="390"/>
        <w:jc w:val="center"/>
        <w:rPr>
          <w:rFonts w:ascii="Tahoma" w:hAnsi="Tahoma" w:cs="Tahoma"/>
          <w:b/>
          <w:sz w:val="20"/>
          <w:szCs w:val="20"/>
        </w:rPr>
      </w:pPr>
    </w:p>
    <w:p w:rsidR="00916C23" w:rsidRPr="000C136B" w:rsidRDefault="00916C23" w:rsidP="00916C23">
      <w:pPr>
        <w:ind w:firstLine="390"/>
        <w:jc w:val="center"/>
        <w:rPr>
          <w:rFonts w:ascii="Tahoma" w:hAnsi="Tahoma" w:cs="Tahoma"/>
          <w:b/>
          <w:sz w:val="20"/>
          <w:szCs w:val="20"/>
        </w:rPr>
      </w:pPr>
    </w:p>
    <w:p w:rsidR="00916C23" w:rsidRPr="000C136B" w:rsidRDefault="00916C23" w:rsidP="00916C23">
      <w:pPr>
        <w:ind w:firstLine="390"/>
        <w:jc w:val="center"/>
        <w:rPr>
          <w:rFonts w:ascii="Tahoma" w:hAnsi="Tahoma" w:cs="Tahoma"/>
          <w:b/>
          <w:sz w:val="20"/>
          <w:szCs w:val="20"/>
        </w:rPr>
      </w:pPr>
    </w:p>
    <w:p w:rsidR="00916C23" w:rsidRPr="000C136B" w:rsidRDefault="00916C23" w:rsidP="00916C23">
      <w:pPr>
        <w:ind w:firstLine="390"/>
        <w:jc w:val="center"/>
        <w:rPr>
          <w:rFonts w:ascii="Tahoma" w:hAnsi="Tahoma" w:cs="Tahoma"/>
          <w:b/>
          <w:sz w:val="20"/>
          <w:szCs w:val="20"/>
        </w:rPr>
      </w:pPr>
      <w:r w:rsidRPr="000C136B">
        <w:rPr>
          <w:rFonts w:ascii="Tahoma" w:hAnsi="Tahoma" w:cs="Tahoma"/>
          <w:b/>
          <w:sz w:val="20"/>
          <w:szCs w:val="20"/>
        </w:rPr>
        <w:t>OŚWIADCZENIE WYKONAWCY O AKTUALNOŚCI ZŁOŻONEGO OŚWIADCZENIA O BRAKU PODSTAW DO WYKLUCZENIA</w:t>
      </w:r>
    </w:p>
    <w:p w:rsidR="00916C23" w:rsidRPr="000C136B" w:rsidRDefault="00916C23" w:rsidP="00916C23">
      <w:pPr>
        <w:ind w:firstLine="390"/>
        <w:jc w:val="center"/>
        <w:rPr>
          <w:rFonts w:ascii="Tahoma" w:hAnsi="Tahoma" w:cs="Tahoma"/>
          <w:b/>
          <w:sz w:val="20"/>
          <w:szCs w:val="20"/>
        </w:rPr>
      </w:pPr>
    </w:p>
    <w:p w:rsidR="00916C23" w:rsidRPr="000C136B" w:rsidRDefault="00916C23" w:rsidP="00916C23">
      <w:pPr>
        <w:ind w:firstLine="390"/>
        <w:jc w:val="both"/>
        <w:rPr>
          <w:rFonts w:ascii="Tahoma" w:hAnsi="Tahoma" w:cs="Tahoma"/>
          <w:b/>
          <w:sz w:val="20"/>
          <w:szCs w:val="20"/>
        </w:rPr>
      </w:pPr>
    </w:p>
    <w:p w:rsidR="00916C23" w:rsidRPr="000C136B" w:rsidRDefault="00916C23" w:rsidP="00916C23">
      <w:pPr>
        <w:spacing w:line="360" w:lineRule="auto"/>
        <w:ind w:firstLine="390"/>
        <w:jc w:val="both"/>
        <w:rPr>
          <w:rFonts w:ascii="Tahoma" w:hAnsi="Tahoma" w:cs="Tahoma"/>
          <w:sz w:val="20"/>
          <w:szCs w:val="20"/>
        </w:rPr>
      </w:pPr>
    </w:p>
    <w:p w:rsidR="00916C23" w:rsidRPr="000C136B" w:rsidRDefault="00916C23" w:rsidP="00916C23">
      <w:pPr>
        <w:spacing w:line="360" w:lineRule="auto"/>
        <w:ind w:firstLine="390"/>
        <w:jc w:val="both"/>
        <w:rPr>
          <w:rFonts w:ascii="Tahoma" w:hAnsi="Tahoma" w:cs="Tahoma"/>
          <w:sz w:val="20"/>
          <w:szCs w:val="20"/>
        </w:rPr>
      </w:pPr>
    </w:p>
    <w:p w:rsidR="00916C23" w:rsidRPr="000C136B" w:rsidRDefault="00916C23" w:rsidP="00916C23">
      <w:pPr>
        <w:spacing w:line="360" w:lineRule="auto"/>
        <w:ind w:firstLine="390"/>
        <w:jc w:val="both"/>
        <w:rPr>
          <w:rFonts w:ascii="Tahoma" w:hAnsi="Tahoma" w:cs="Tahoma"/>
          <w:sz w:val="20"/>
          <w:szCs w:val="20"/>
        </w:rPr>
      </w:pPr>
      <w:r w:rsidRPr="000C136B">
        <w:rPr>
          <w:rFonts w:ascii="Tahoma" w:hAnsi="Tahoma" w:cs="Tahoma"/>
          <w:sz w:val="20"/>
          <w:szCs w:val="20"/>
        </w:rPr>
        <w:t>Oświadczam, że informacje zawarte w załączonym do oferty:</w:t>
      </w:r>
    </w:p>
    <w:p w:rsidR="00916C23" w:rsidRPr="000C136B" w:rsidRDefault="00916C23" w:rsidP="00916C23">
      <w:pPr>
        <w:spacing w:line="360" w:lineRule="auto"/>
        <w:ind w:firstLine="390"/>
        <w:jc w:val="both"/>
        <w:rPr>
          <w:rFonts w:ascii="Tahoma" w:hAnsi="Tahoma" w:cs="Tahoma"/>
          <w:sz w:val="20"/>
          <w:szCs w:val="20"/>
        </w:rPr>
      </w:pPr>
    </w:p>
    <w:p w:rsidR="00916C23" w:rsidRPr="000C136B" w:rsidRDefault="00916C23" w:rsidP="00916C23">
      <w:p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C136B">
        <w:rPr>
          <w:rFonts w:ascii="Tahoma" w:hAnsi="Tahoma" w:cs="Tahoma"/>
          <w:sz w:val="20"/>
          <w:szCs w:val="20"/>
        </w:rPr>
        <w:t xml:space="preserve">1. oświadczeniu o braku podstaw do wykluczenia, w zakresie podstaw wykluczenia z postępowania wskazanych przez zamawiającego (oświadczenie złożone zgodnie z załącznikiem nr </w:t>
      </w:r>
      <w:r>
        <w:rPr>
          <w:rFonts w:ascii="Tahoma" w:hAnsi="Tahoma" w:cs="Tahoma"/>
          <w:sz w:val="20"/>
          <w:szCs w:val="20"/>
        </w:rPr>
        <w:t>2</w:t>
      </w:r>
      <w:r w:rsidRPr="000C136B">
        <w:rPr>
          <w:rFonts w:ascii="Tahoma" w:hAnsi="Tahoma" w:cs="Tahoma"/>
          <w:sz w:val="20"/>
          <w:szCs w:val="20"/>
        </w:rPr>
        <w:t xml:space="preserve"> do SWZ) </w:t>
      </w:r>
      <w:r w:rsidRPr="000C136B">
        <w:t>są</w:t>
      </w:r>
      <w:r w:rsidRPr="000C136B">
        <w:rPr>
          <w:rFonts w:ascii="Tahoma" w:hAnsi="Tahoma" w:cs="Tahoma"/>
          <w:sz w:val="20"/>
          <w:szCs w:val="20"/>
        </w:rPr>
        <w:t xml:space="preserve"> aktualne.</w:t>
      </w:r>
    </w:p>
    <w:p w:rsidR="00916C23" w:rsidRDefault="00916C23" w:rsidP="00916C23">
      <w:p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916C23" w:rsidRPr="000C136B" w:rsidRDefault="00916C23" w:rsidP="00916C23">
      <w:p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916C23" w:rsidRDefault="00916C23" w:rsidP="00916C23">
      <w:p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………………………………</w:t>
      </w:r>
    </w:p>
    <w:p w:rsidR="00916C23" w:rsidRDefault="00916C23" w:rsidP="00916C23">
      <w:p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916C23" w:rsidRPr="000C136B" w:rsidRDefault="00916C23" w:rsidP="00916C23">
      <w:p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916C23" w:rsidRDefault="00916C23" w:rsidP="00916C23">
      <w:p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C136B">
        <w:rPr>
          <w:rFonts w:ascii="Tahoma" w:hAnsi="Tahoma" w:cs="Tahoma"/>
          <w:sz w:val="20"/>
          <w:szCs w:val="20"/>
        </w:rPr>
        <w:t>Uwaga</w:t>
      </w:r>
      <w:r>
        <w:rPr>
          <w:rFonts w:ascii="Tahoma" w:hAnsi="Tahoma" w:cs="Tahoma"/>
          <w:sz w:val="20"/>
          <w:szCs w:val="20"/>
        </w:rPr>
        <w:t>!</w:t>
      </w:r>
    </w:p>
    <w:p w:rsidR="00916C23" w:rsidRPr="00A4632D" w:rsidRDefault="00916C23" w:rsidP="00916C23">
      <w:p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C136B">
        <w:rPr>
          <w:rFonts w:ascii="Tahoma" w:hAnsi="Tahoma" w:cs="Tahoma"/>
          <w:sz w:val="20"/>
          <w:szCs w:val="20"/>
        </w:rPr>
        <w:t>Niniejsze oświadczenie Wykonawca będzie zobowiązany do złożenia na wezwanie Zamawiającego</w:t>
      </w:r>
      <w:r>
        <w:rPr>
          <w:rFonts w:ascii="Tahoma" w:hAnsi="Tahoma" w:cs="Tahoma"/>
          <w:sz w:val="20"/>
          <w:szCs w:val="20"/>
        </w:rPr>
        <w:t xml:space="preserve">, o którym mowa w Rozdziale VII ust. 3 pkt. 2.SWZ, </w:t>
      </w:r>
      <w:r w:rsidRPr="000C136B">
        <w:rPr>
          <w:rFonts w:ascii="Tahoma" w:hAnsi="Tahoma" w:cs="Tahoma"/>
          <w:sz w:val="20"/>
          <w:szCs w:val="20"/>
        </w:rPr>
        <w:t xml:space="preserve"> a nie wraz z ofertą.</w:t>
      </w:r>
    </w:p>
    <w:p w:rsidR="00916C23" w:rsidRPr="000F1063" w:rsidRDefault="00916C23" w:rsidP="00916C23">
      <w:pPr>
        <w:rPr>
          <w:rFonts w:ascii="Tahoma" w:hAnsi="Tahoma" w:cs="Tahoma"/>
          <w:sz w:val="20"/>
          <w:szCs w:val="20"/>
        </w:rPr>
      </w:pPr>
    </w:p>
    <w:p w:rsidR="00916C23" w:rsidRPr="000F1063" w:rsidRDefault="00916C23" w:rsidP="00916C23">
      <w:pPr>
        <w:rPr>
          <w:rFonts w:ascii="Tahoma" w:hAnsi="Tahoma" w:cs="Tahoma"/>
          <w:sz w:val="20"/>
          <w:szCs w:val="20"/>
        </w:rPr>
      </w:pPr>
    </w:p>
    <w:p w:rsidR="00916C23" w:rsidRPr="000F1063" w:rsidRDefault="00916C23" w:rsidP="00916C23">
      <w:pPr>
        <w:rPr>
          <w:rFonts w:ascii="Tahoma" w:hAnsi="Tahoma" w:cs="Tahoma"/>
          <w:sz w:val="20"/>
          <w:szCs w:val="20"/>
        </w:rPr>
      </w:pPr>
    </w:p>
    <w:p w:rsidR="00916C23" w:rsidRPr="000F1063" w:rsidRDefault="00916C23" w:rsidP="00916C23">
      <w:pPr>
        <w:rPr>
          <w:rFonts w:ascii="Tahoma" w:hAnsi="Tahoma" w:cs="Tahoma"/>
          <w:sz w:val="20"/>
          <w:szCs w:val="20"/>
        </w:rPr>
      </w:pPr>
    </w:p>
    <w:p w:rsidR="00916C23" w:rsidRPr="000F1063" w:rsidRDefault="00916C23" w:rsidP="00916C23">
      <w:pPr>
        <w:rPr>
          <w:rFonts w:ascii="Tahoma" w:hAnsi="Tahoma" w:cs="Tahoma"/>
          <w:sz w:val="20"/>
          <w:szCs w:val="20"/>
        </w:rPr>
      </w:pPr>
    </w:p>
    <w:p w:rsidR="00916C23" w:rsidRPr="000F1063" w:rsidRDefault="00916C23" w:rsidP="00916C23">
      <w:pPr>
        <w:rPr>
          <w:rFonts w:ascii="Tahoma" w:hAnsi="Tahoma" w:cs="Tahoma"/>
          <w:sz w:val="20"/>
          <w:szCs w:val="20"/>
        </w:rPr>
      </w:pPr>
    </w:p>
    <w:p w:rsidR="00916C23" w:rsidRPr="000F1063" w:rsidRDefault="00916C23" w:rsidP="00916C23">
      <w:pPr>
        <w:tabs>
          <w:tab w:val="left" w:pos="284"/>
          <w:tab w:val="left" w:pos="2268"/>
        </w:tabs>
        <w:ind w:left="5580"/>
        <w:jc w:val="center"/>
        <w:rPr>
          <w:rFonts w:ascii="Tahoma" w:hAnsi="Tahoma" w:cs="Tahoma"/>
          <w:b/>
          <w:sz w:val="20"/>
          <w:szCs w:val="20"/>
        </w:rPr>
      </w:pPr>
    </w:p>
    <w:p w:rsidR="00916C23" w:rsidRPr="000F1063" w:rsidRDefault="00916C23" w:rsidP="00916C23">
      <w:pPr>
        <w:jc w:val="right"/>
        <w:rPr>
          <w:rFonts w:ascii="Tahoma" w:hAnsi="Tahoma" w:cs="Tahoma"/>
          <w:b/>
          <w:sz w:val="20"/>
          <w:szCs w:val="20"/>
        </w:rPr>
      </w:pPr>
    </w:p>
    <w:p w:rsidR="00916C23" w:rsidRPr="0003281A" w:rsidRDefault="00916C23" w:rsidP="00916C23">
      <w:pPr>
        <w:spacing w:after="120"/>
        <w:rPr>
          <w:rFonts w:ascii="Tahoma" w:hAnsi="Tahoma" w:cs="Tahoma"/>
          <w:bCs/>
          <w:iCs/>
          <w:sz w:val="22"/>
          <w:szCs w:val="22"/>
          <w:u w:val="single"/>
        </w:rPr>
      </w:pPr>
    </w:p>
    <w:p w:rsidR="00916C23" w:rsidRDefault="00916C23" w:rsidP="00916C23">
      <w:pPr>
        <w:jc w:val="right"/>
        <w:rPr>
          <w:rFonts w:ascii="Tahoma" w:hAnsi="Tahoma" w:cs="Tahoma"/>
          <w:b/>
          <w:sz w:val="18"/>
          <w:szCs w:val="18"/>
        </w:rPr>
      </w:pPr>
    </w:p>
    <w:p w:rsidR="00916C23" w:rsidRPr="0028383B" w:rsidRDefault="00916C23" w:rsidP="00916C23">
      <w:pPr>
        <w:pStyle w:val="rozdzia"/>
        <w:jc w:val="left"/>
        <w:rPr>
          <w:color w:val="FF0000"/>
          <w:sz w:val="18"/>
          <w:szCs w:val="18"/>
        </w:rPr>
      </w:pPr>
      <w:r w:rsidRPr="0028383B">
        <w:rPr>
          <w:color w:val="FF0000"/>
          <w:sz w:val="18"/>
          <w:szCs w:val="18"/>
        </w:rPr>
        <w:t>UWAGA:</w:t>
      </w:r>
    </w:p>
    <w:p w:rsidR="00916C23" w:rsidRPr="0028383B" w:rsidRDefault="00916C23" w:rsidP="00916C23">
      <w:pPr>
        <w:pStyle w:val="rozdzia"/>
        <w:numPr>
          <w:ilvl w:val="0"/>
          <w:numId w:val="21"/>
        </w:numPr>
        <w:jc w:val="left"/>
        <w:rPr>
          <w:color w:val="FF0000"/>
          <w:sz w:val="18"/>
          <w:szCs w:val="18"/>
        </w:rPr>
      </w:pPr>
      <w:r w:rsidRPr="0028383B">
        <w:rPr>
          <w:color w:val="FF0000"/>
          <w:sz w:val="18"/>
          <w:szCs w:val="18"/>
        </w:rPr>
        <w:t>Zamawiający zaleca przed podpisaniem, zapisanie dokumentu w formacie .pdf</w:t>
      </w:r>
    </w:p>
    <w:p w:rsidR="00916C23" w:rsidRPr="0028383B" w:rsidRDefault="00916C23" w:rsidP="00916C23">
      <w:pPr>
        <w:pStyle w:val="rozdzia"/>
        <w:numPr>
          <w:ilvl w:val="0"/>
          <w:numId w:val="21"/>
        </w:numPr>
        <w:jc w:val="left"/>
        <w:rPr>
          <w:color w:val="FF0000"/>
          <w:sz w:val="18"/>
          <w:szCs w:val="18"/>
        </w:rPr>
      </w:pPr>
      <w:r w:rsidRPr="0028383B">
        <w:rPr>
          <w:color w:val="FF0000"/>
          <w:sz w:val="18"/>
          <w:szCs w:val="18"/>
        </w:rPr>
        <w:t xml:space="preserve">Dokument należy wypełnić i podpisać kwalifikowalnym podpisem elektronicznym lub podpisem zaufanym lub podpisem osobistym </w:t>
      </w:r>
    </w:p>
    <w:p w:rsidR="00916C23" w:rsidRPr="0028383B" w:rsidRDefault="00916C23" w:rsidP="00916C23">
      <w:pPr>
        <w:pStyle w:val="rozdzia"/>
        <w:numPr>
          <w:ilvl w:val="0"/>
          <w:numId w:val="21"/>
        </w:numPr>
        <w:jc w:val="left"/>
        <w:rPr>
          <w:color w:val="FF0000"/>
          <w:sz w:val="18"/>
          <w:szCs w:val="18"/>
        </w:rPr>
      </w:pPr>
      <w:r w:rsidRPr="0028383B">
        <w:rPr>
          <w:rStyle w:val="Uwydatnienie"/>
          <w:bCs/>
          <w:color w:val="FF0000"/>
          <w:sz w:val="18"/>
          <w:szCs w:val="18"/>
        </w:rPr>
        <w:t>W przypadku wykonawców wspólnie ubiegających się o udzielenie zamówienia, dokument ten/ dokumenty te składa przynajmniej jeden z wykonawców.</w:t>
      </w:r>
    </w:p>
    <w:p w:rsidR="00916C23" w:rsidRPr="002453C8" w:rsidRDefault="00916C23" w:rsidP="00916C23">
      <w:pPr>
        <w:jc w:val="both"/>
        <w:rPr>
          <w:rFonts w:ascii="Tahoma" w:hAnsi="Tahoma" w:cs="Tahoma"/>
          <w:bCs/>
          <w:iCs/>
          <w:sz w:val="18"/>
          <w:szCs w:val="18"/>
        </w:rPr>
      </w:pPr>
    </w:p>
    <w:p w:rsidR="002E2689" w:rsidRDefault="002E2689"/>
    <w:sectPr w:rsidR="002E2689" w:rsidSect="001B077E">
      <w:footerReference w:type="even" r:id="rId7"/>
      <w:footerReference w:type="default" r:id="rId8"/>
      <w:pgSz w:w="11906" w:h="16838"/>
      <w:pgMar w:top="851" w:right="851" w:bottom="709" w:left="851" w:header="284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DF3" w:rsidRDefault="00D46DF3" w:rsidP="00916C23">
      <w:r>
        <w:separator/>
      </w:r>
    </w:p>
  </w:endnote>
  <w:endnote w:type="continuationSeparator" w:id="0">
    <w:p w:rsidR="00D46DF3" w:rsidRDefault="00D46DF3" w:rsidP="0091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01" w:rsidRDefault="002D6BBE" w:rsidP="001235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  <w:p w:rsidR="00E20601" w:rsidRDefault="00D46DF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01" w:rsidRPr="00822A5D" w:rsidRDefault="002D6BBE" w:rsidP="00123526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822A5D">
      <w:rPr>
        <w:rStyle w:val="Numerstrony"/>
        <w:rFonts w:ascii="Tahoma" w:hAnsi="Tahoma" w:cs="Tahoma"/>
        <w:sz w:val="16"/>
        <w:szCs w:val="16"/>
      </w:rPr>
      <w:fldChar w:fldCharType="begin"/>
    </w:r>
    <w:r w:rsidRPr="00822A5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822A5D">
      <w:rPr>
        <w:rStyle w:val="Numerstrony"/>
        <w:rFonts w:ascii="Tahoma" w:hAnsi="Tahoma" w:cs="Tahoma"/>
        <w:sz w:val="16"/>
        <w:szCs w:val="16"/>
      </w:rPr>
      <w:fldChar w:fldCharType="separate"/>
    </w:r>
    <w:r w:rsidR="00916C23">
      <w:rPr>
        <w:rStyle w:val="Numerstrony"/>
        <w:rFonts w:ascii="Tahoma" w:hAnsi="Tahoma" w:cs="Tahoma"/>
        <w:noProof/>
        <w:sz w:val="16"/>
        <w:szCs w:val="16"/>
      </w:rPr>
      <w:t>2</w:t>
    </w:r>
    <w:r w:rsidRPr="00822A5D">
      <w:rPr>
        <w:rStyle w:val="Numerstrony"/>
        <w:rFonts w:ascii="Tahoma" w:hAnsi="Tahoma" w:cs="Tahoma"/>
        <w:sz w:val="16"/>
        <w:szCs w:val="16"/>
      </w:rPr>
      <w:fldChar w:fldCharType="end"/>
    </w:r>
  </w:p>
  <w:p w:rsidR="00E20601" w:rsidRPr="009C75BD" w:rsidRDefault="00D46DF3" w:rsidP="00AA0A02">
    <w:pPr>
      <w:rPr>
        <w:rFonts w:ascii="Tahoma" w:hAnsi="Tahoma" w:cs="Tahom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DF3" w:rsidRDefault="00D46DF3" w:rsidP="00916C23">
      <w:r>
        <w:separator/>
      </w:r>
    </w:p>
  </w:footnote>
  <w:footnote w:type="continuationSeparator" w:id="0">
    <w:p w:rsidR="00D46DF3" w:rsidRDefault="00D46DF3" w:rsidP="00916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170374E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B15A3"/>
    <w:multiLevelType w:val="hybridMultilevel"/>
    <w:tmpl w:val="7B9206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500CF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444"/>
    <w:multiLevelType w:val="hybridMultilevel"/>
    <w:tmpl w:val="E03E2742"/>
    <w:lvl w:ilvl="0" w:tplc="023032B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26BC9"/>
    <w:multiLevelType w:val="hybridMultilevel"/>
    <w:tmpl w:val="E03E2742"/>
    <w:lvl w:ilvl="0" w:tplc="023032B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9F047B"/>
    <w:multiLevelType w:val="hybridMultilevel"/>
    <w:tmpl w:val="24121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635" w:hanging="555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432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2320A"/>
    <w:multiLevelType w:val="hybridMultilevel"/>
    <w:tmpl w:val="D026F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23F13"/>
    <w:multiLevelType w:val="hybridMultilevel"/>
    <w:tmpl w:val="EAAC6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54895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5076C83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9081C"/>
    <w:multiLevelType w:val="hybridMultilevel"/>
    <w:tmpl w:val="86F6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3028E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7E64CFA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7FD4348"/>
    <w:multiLevelType w:val="hybridMultilevel"/>
    <w:tmpl w:val="FD2E5438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17">
      <w:start w:val="1"/>
      <w:numFmt w:val="lowerLetter"/>
      <w:lvlText w:val="%4)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5BD7019C"/>
    <w:multiLevelType w:val="hybridMultilevel"/>
    <w:tmpl w:val="E03E2742"/>
    <w:lvl w:ilvl="0" w:tplc="023032B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C5373"/>
    <w:multiLevelType w:val="hybridMultilevel"/>
    <w:tmpl w:val="54F6CC7C"/>
    <w:lvl w:ilvl="0" w:tplc="A40CF4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370855"/>
    <w:multiLevelType w:val="multilevel"/>
    <w:tmpl w:val="B9CEC8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D1323"/>
    <w:multiLevelType w:val="hybridMultilevel"/>
    <w:tmpl w:val="E03E2742"/>
    <w:lvl w:ilvl="0" w:tplc="023032B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8"/>
  </w:num>
  <w:num w:numId="4">
    <w:abstractNumId w:val="22"/>
  </w:num>
  <w:num w:numId="5">
    <w:abstractNumId w:val="6"/>
  </w:num>
  <w:num w:numId="6">
    <w:abstractNumId w:val="19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  <w:num w:numId="11">
    <w:abstractNumId w:val="2"/>
  </w:num>
  <w:num w:numId="12">
    <w:abstractNumId w:val="3"/>
  </w:num>
  <w:num w:numId="13">
    <w:abstractNumId w:val="21"/>
  </w:num>
  <w:num w:numId="14">
    <w:abstractNumId w:val="17"/>
  </w:num>
  <w:num w:numId="15">
    <w:abstractNumId w:val="13"/>
  </w:num>
  <w:num w:numId="16">
    <w:abstractNumId w:val="12"/>
  </w:num>
  <w:num w:numId="17">
    <w:abstractNumId w:val="11"/>
  </w:num>
  <w:num w:numId="18">
    <w:abstractNumId w:val="18"/>
  </w:num>
  <w:num w:numId="19">
    <w:abstractNumId w:val="10"/>
  </w:num>
  <w:num w:numId="20">
    <w:abstractNumId w:val="4"/>
  </w:num>
  <w:num w:numId="21">
    <w:abstractNumId w:val="14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23"/>
    <w:rsid w:val="00093406"/>
    <w:rsid w:val="00256161"/>
    <w:rsid w:val="002D6BBE"/>
    <w:rsid w:val="002E2689"/>
    <w:rsid w:val="003D3FD4"/>
    <w:rsid w:val="00916C23"/>
    <w:rsid w:val="00D4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1F76E-28AC-4F64-ABC8-76E771CA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16C2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16C2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uiPriority w:val="99"/>
    <w:rsid w:val="00916C2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16C2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16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16C23"/>
  </w:style>
  <w:style w:type="paragraph" w:styleId="Stopka">
    <w:name w:val="footer"/>
    <w:basedOn w:val="Normalny"/>
    <w:link w:val="StopkaZnak"/>
    <w:uiPriority w:val="99"/>
    <w:rsid w:val="00916C2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6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aliases w:val="Normalny + 10 pt"/>
    <w:qFormat/>
    <w:rsid w:val="00916C23"/>
    <w:rPr>
      <w:b/>
      <w:bCs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Obiek"/>
    <w:basedOn w:val="Normalny"/>
    <w:link w:val="AkapitzlistZnak"/>
    <w:uiPriority w:val="99"/>
    <w:qFormat/>
    <w:rsid w:val="00916C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locked/>
    <w:rsid w:val="00916C23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916C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6C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916C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Odwoanieprzypisudolnego">
    <w:name w:val="footnote reference"/>
    <w:uiPriority w:val="99"/>
    <w:unhideWhenUsed/>
    <w:rsid w:val="00916C23"/>
    <w:rPr>
      <w:vertAlign w:val="superscript"/>
    </w:rPr>
  </w:style>
  <w:style w:type="paragraph" w:customStyle="1" w:styleId="rozdzia">
    <w:name w:val="rozdział"/>
    <w:basedOn w:val="Normalny"/>
    <w:autoRedefine/>
    <w:rsid w:val="00916C23"/>
    <w:pPr>
      <w:tabs>
        <w:tab w:val="left" w:pos="0"/>
      </w:tabs>
      <w:jc w:val="center"/>
    </w:pPr>
    <w:rPr>
      <w:rFonts w:ascii="Tahoma" w:hAnsi="Tahoma" w:cs="Tahoma"/>
      <w:b/>
      <w:spacing w:val="8"/>
      <w:sz w:val="20"/>
      <w:szCs w:val="20"/>
    </w:rPr>
  </w:style>
  <w:style w:type="character" w:styleId="Uwydatnienie">
    <w:name w:val="Emphasis"/>
    <w:qFormat/>
    <w:rsid w:val="00916C2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C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C2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Asus 5</cp:lastModifiedBy>
  <cp:revision>4</cp:revision>
  <dcterms:created xsi:type="dcterms:W3CDTF">2021-12-10T14:01:00Z</dcterms:created>
  <dcterms:modified xsi:type="dcterms:W3CDTF">2021-12-14T13:50:00Z</dcterms:modified>
</cp:coreProperties>
</file>